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様式３</w:t>
      </w:r>
    </w:p>
    <w:p w:rsidR="00896421" w:rsidRPr="00896421" w:rsidRDefault="00896421" w:rsidP="00896421">
      <w:pPr>
        <w:jc w:val="right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平成　　年　　月　　日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296434" w:rsidP="00896421">
      <w:pPr>
        <w:jc w:val="center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</w:t>
      </w:r>
      <w:r w:rsidR="0090552A">
        <w:rPr>
          <w:rFonts w:ascii="Century" w:eastAsia="ＭＳ 明朝" w:hAnsi="Century" w:cs="Times New Roman" w:hint="eastAsia"/>
          <w:szCs w:val="24"/>
        </w:rPr>
        <w:t>迅速審査申請書（</w:t>
      </w:r>
      <w:r w:rsidR="009576E6">
        <w:rPr>
          <w:rFonts w:ascii="Century" w:eastAsia="ＭＳ 明朝" w:hAnsi="Century" w:cs="Times New Roman" w:hint="eastAsia"/>
          <w:szCs w:val="24"/>
        </w:rPr>
        <w:t>共同研究</w:t>
      </w:r>
      <w:r w:rsidR="00896421" w:rsidRPr="00896421">
        <w:rPr>
          <w:rFonts w:ascii="Century" w:eastAsia="ＭＳ 明朝" w:hAnsi="Century" w:cs="Times New Roman" w:hint="eastAsia"/>
          <w:szCs w:val="24"/>
        </w:rPr>
        <w:t>実施計画</w:t>
      </w:r>
      <w:r w:rsidR="0090552A">
        <w:rPr>
          <w:rFonts w:ascii="Century" w:eastAsia="ＭＳ 明朝" w:hAnsi="Century" w:cs="Times New Roman" w:hint="eastAsia"/>
          <w:szCs w:val="24"/>
        </w:rPr>
        <w:t>）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4F511D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芸術</w:t>
      </w:r>
      <w:r w:rsidR="00896421">
        <w:rPr>
          <w:rFonts w:ascii="Century" w:eastAsia="ＭＳ 明朝" w:hAnsi="Century" w:cs="Times New Roman" w:hint="eastAsia"/>
          <w:szCs w:val="24"/>
        </w:rPr>
        <w:t>系長</w:t>
      </w:r>
      <w:r w:rsidR="00896421" w:rsidRPr="00896421">
        <w:rPr>
          <w:rFonts w:ascii="Century" w:eastAsia="ＭＳ 明朝" w:hAnsi="Century" w:cs="Times New Roman" w:hint="eastAsia"/>
          <w:szCs w:val="24"/>
        </w:rPr>
        <w:t xml:space="preserve">　　殿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ind w:firstLineChars="2100" w:firstLine="441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申請者（実施責任者又は指導教員）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所　属</w:t>
      </w:r>
      <w:r w:rsidR="00EA0D94">
        <w:rPr>
          <w:rFonts w:ascii="Century" w:eastAsia="ＭＳ 明朝" w:hAnsi="Century" w:cs="Times New Roman" w:hint="eastAsia"/>
          <w:szCs w:val="24"/>
        </w:rPr>
        <w:t xml:space="preserve">　芸術系</w:t>
      </w:r>
      <w:bookmarkStart w:id="0" w:name="_GoBack"/>
      <w:bookmarkEnd w:id="0"/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職　名</w:t>
      </w:r>
    </w:p>
    <w:p w:rsidR="00896421" w:rsidRPr="00896421" w:rsidRDefault="00896421" w:rsidP="00896421">
      <w:pPr>
        <w:ind w:firstLineChars="2500" w:firstLine="5250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氏　名　　　　　　　　　　　</w:t>
      </w:r>
      <w:r w:rsidRPr="00896421">
        <w:rPr>
          <w:rFonts w:ascii="Century" w:eastAsia="ＭＳ 明朝" w:hAnsi="Century" w:cs="Times New Roman"/>
          <w:szCs w:val="24"/>
        </w:rPr>
        <w:fldChar w:fldCharType="begin"/>
      </w:r>
      <w:r w:rsidRPr="00896421">
        <w:rPr>
          <w:rFonts w:ascii="Century" w:eastAsia="ＭＳ 明朝" w:hAnsi="Century" w:cs="Times New Roman"/>
          <w:szCs w:val="24"/>
        </w:rPr>
        <w:instrText xml:space="preserve"> eq \o\ac(</w:instrText>
      </w:r>
      <w:r w:rsidRPr="00896421">
        <w:rPr>
          <w:rFonts w:ascii="Century" w:eastAsia="ＭＳ 明朝" w:hAnsi="Century" w:cs="Times New Roman" w:hint="eastAsia"/>
          <w:szCs w:val="24"/>
        </w:rPr>
        <w:instrText>○</w:instrText>
      </w:r>
      <w:r w:rsidRPr="00896421">
        <w:rPr>
          <w:rFonts w:ascii="Century" w:eastAsia="ＭＳ 明朝" w:hAnsi="Century" w:cs="Times New Roman"/>
          <w:szCs w:val="24"/>
        </w:rPr>
        <w:instrText>,</w:instrText>
      </w:r>
      <w:r w:rsidRPr="00896421">
        <w:rPr>
          <w:rFonts w:ascii="ＭＳ 明朝" w:eastAsia="ＭＳ 明朝" w:hAnsi="Century" w:cs="Times New Roman" w:hint="eastAsia"/>
          <w:position w:val="1"/>
          <w:sz w:val="14"/>
          <w:szCs w:val="24"/>
        </w:rPr>
        <w:instrText>印</w:instrText>
      </w:r>
      <w:r w:rsidRPr="00896421">
        <w:rPr>
          <w:rFonts w:ascii="Century" w:eastAsia="ＭＳ 明朝" w:hAnsi="Century" w:cs="Times New Roman"/>
          <w:szCs w:val="24"/>
        </w:rPr>
        <w:instrText>)</w:instrText>
      </w:r>
      <w:r w:rsidRPr="00896421">
        <w:rPr>
          <w:rFonts w:ascii="Century" w:eastAsia="ＭＳ 明朝" w:hAnsi="Century" w:cs="Times New Roman"/>
          <w:szCs w:val="24"/>
        </w:rPr>
        <w:fldChar w:fldCharType="end"/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9576E6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下記により実施したいので申請します。</w:t>
      </w:r>
    </w:p>
    <w:p w:rsidR="00896421" w:rsidRPr="00896421" w:rsidRDefault="00896421" w:rsidP="00896421">
      <w:pPr>
        <w:ind w:firstLineChars="100" w:firstLine="210"/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jc w:val="center"/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記</w:t>
      </w: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１　</w:t>
      </w:r>
      <w:r w:rsidR="009576E6">
        <w:rPr>
          <w:rFonts w:ascii="Century" w:eastAsia="ＭＳ 明朝" w:hAnsi="Century" w:cs="Times New Roman" w:hint="eastAsia"/>
          <w:szCs w:val="24"/>
        </w:rPr>
        <w:t>共同研究相手先機関</w:t>
      </w:r>
      <w:r w:rsidR="0064178D">
        <w:rPr>
          <w:rFonts w:ascii="Century" w:eastAsia="ＭＳ 明朝" w:hAnsi="Century" w:cs="Times New Roman" w:hint="eastAsia"/>
          <w:szCs w:val="24"/>
        </w:rPr>
        <w:t>・職・氏名</w:t>
      </w: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BC295D" w:rsidRPr="00896421" w:rsidRDefault="00BC295D" w:rsidP="00896421">
      <w:pPr>
        <w:rPr>
          <w:rFonts w:ascii="Century" w:eastAsia="ＭＳ 明朝" w:hAnsi="Century" w:cs="Times New Roman"/>
          <w:szCs w:val="24"/>
        </w:rPr>
      </w:pPr>
    </w:p>
    <w:p w:rsidR="00896421" w:rsidRP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>２　研究課題名</w:t>
      </w: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　　　　</w:t>
      </w:r>
    </w:p>
    <w:p w:rsidR="00BC295D" w:rsidRPr="00896421" w:rsidRDefault="00BC295D" w:rsidP="00896421">
      <w:pPr>
        <w:rPr>
          <w:rFonts w:ascii="Century" w:eastAsia="ＭＳ 明朝" w:hAnsi="Century" w:cs="Times New Roman"/>
          <w:szCs w:val="24"/>
        </w:rPr>
      </w:pP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  <w:r w:rsidRPr="00896421">
        <w:rPr>
          <w:rFonts w:ascii="Century" w:eastAsia="ＭＳ 明朝" w:hAnsi="Century" w:cs="Times New Roman" w:hint="eastAsia"/>
          <w:szCs w:val="24"/>
        </w:rPr>
        <w:t xml:space="preserve">３　</w:t>
      </w:r>
      <w:r w:rsidR="009576E6">
        <w:rPr>
          <w:rFonts w:ascii="Century" w:eastAsia="ＭＳ 明朝" w:hAnsi="Century" w:cs="Times New Roman" w:hint="eastAsia"/>
          <w:szCs w:val="24"/>
        </w:rPr>
        <w:t>研究</w:t>
      </w:r>
      <w:r w:rsidRPr="00896421">
        <w:rPr>
          <w:rFonts w:ascii="Century" w:eastAsia="ＭＳ 明朝" w:hAnsi="Century" w:cs="Times New Roman" w:hint="eastAsia"/>
          <w:szCs w:val="24"/>
        </w:rPr>
        <w:t>内容</w:t>
      </w:r>
      <w:r w:rsidR="009576E6">
        <w:rPr>
          <w:rFonts w:ascii="Century" w:eastAsia="ＭＳ 明朝" w:hAnsi="Century" w:cs="Times New Roman" w:hint="eastAsia"/>
          <w:szCs w:val="24"/>
        </w:rPr>
        <w:t>（該当する項目にレをすること。）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研究計画が主たる研究機関の倫理審査にて承認されている。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使用するデータが既に得られており、研究を目的としたデータを新たに収集していない。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観察研究であって、研究を目的とした介入行為を行っていない。</w:t>
      </w:r>
    </w:p>
    <w:p w:rsid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筑波大学個人情報管理に関する規定に則り、情報の収集・管理を行っている。</w:t>
      </w:r>
    </w:p>
    <w:p w:rsidR="009576E6" w:rsidRPr="009576E6" w:rsidRDefault="009576E6" w:rsidP="009576E6">
      <w:pPr>
        <w:pStyle w:val="a4"/>
        <w:numPr>
          <w:ilvl w:val="0"/>
          <w:numId w:val="1"/>
        </w:numPr>
        <w:ind w:leftChars="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連結不可能匿名化若しくは連結可能匿名化が行われ、個人情報及び個人を特定できる情報を提供しない。</w:t>
      </w:r>
    </w:p>
    <w:p w:rsidR="00896421" w:rsidRPr="00896421" w:rsidRDefault="009576E6" w:rsidP="00896421">
      <w:pPr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</w:t>
      </w:r>
    </w:p>
    <w:p w:rsidR="00896421" w:rsidRDefault="00896421" w:rsidP="00896421">
      <w:pPr>
        <w:rPr>
          <w:rFonts w:ascii="Century" w:eastAsia="ＭＳ 明朝" w:hAnsi="Century" w:cs="Times New Roman"/>
          <w:szCs w:val="24"/>
        </w:rPr>
      </w:pPr>
    </w:p>
    <w:tbl>
      <w:tblPr>
        <w:tblStyle w:val="1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2126"/>
        <w:gridCol w:w="1426"/>
        <w:gridCol w:w="1409"/>
        <w:gridCol w:w="2073"/>
      </w:tblGrid>
      <w:tr w:rsidR="00BC295D" w:rsidRPr="00BC295D" w:rsidTr="00BC295D"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95D" w:rsidRPr="00BC295D" w:rsidRDefault="00BC295D" w:rsidP="00BC295D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295D" w:rsidRPr="00BC295D" w:rsidRDefault="00BC295D" w:rsidP="00BC295D"/>
        </w:tc>
        <w:tc>
          <w:tcPr>
            <w:tcW w:w="1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295D" w:rsidRPr="00BC295D" w:rsidRDefault="00BC295D" w:rsidP="00BC295D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  <w:spacing w:val="30"/>
                <w:fitText w:val="1050" w:id="-156095742"/>
              </w:rPr>
              <w:t>課題番</w:t>
            </w:r>
            <w:r w:rsidRPr="00BC295D">
              <w:rPr>
                <w:rFonts w:ascii="ＭＳ 明朝" w:eastAsia="ＭＳ 明朝" w:hAnsi="ＭＳ 明朝" w:cs="ＭＳ 明朝" w:hint="eastAsia"/>
                <w:spacing w:val="15"/>
                <w:fitText w:val="1050" w:id="-156095742"/>
              </w:rPr>
              <w:t>号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BC295D" w:rsidRDefault="00BC295D" w:rsidP="00BC295D"/>
        </w:tc>
      </w:tr>
      <w:tr w:rsidR="00BC295D" w:rsidRPr="00BC295D" w:rsidTr="00BC295D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pPr>
              <w:rPr>
                <w:rFonts w:eastAsia="ＭＳ Ｐゴシック"/>
              </w:rPr>
            </w:pPr>
            <w:r w:rsidRPr="00BC295D">
              <w:rPr>
                <w:rFonts w:ascii="ＭＳ 明朝" w:eastAsia="ＭＳ 明朝" w:hAnsi="ＭＳ 明朝" w:cs="ＭＳ 明朝" w:hint="eastAsia"/>
              </w:rPr>
              <w:t>支援室</w:t>
            </w:r>
          </w:p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使用欄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利益相反自己申告書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95D" w:rsidRPr="00BC295D" w:rsidRDefault="00BC295D" w:rsidP="00BC295D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受付年月日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BC295D" w:rsidRDefault="00BC295D" w:rsidP="00BC295D"/>
        </w:tc>
      </w:tr>
      <w:tr w:rsidR="00BC295D" w:rsidRPr="00BC295D" w:rsidTr="00BC295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295D" w:rsidRPr="00BC295D" w:rsidRDefault="00BC295D" w:rsidP="00BC295D">
            <w:pPr>
              <w:widowControl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pPr>
              <w:ind w:firstLineChars="100" w:firstLine="210"/>
            </w:pPr>
            <w:r w:rsidRPr="00BC295D">
              <w:rPr>
                <w:rFonts w:ascii="ＭＳ 明朝" w:eastAsia="ＭＳ 明朝" w:hAnsi="ＭＳ 明朝" w:cs="ＭＳ 明朝" w:hint="eastAsia"/>
              </w:rPr>
              <w:t>提出済・未提出</w:t>
            </w:r>
          </w:p>
        </w:tc>
        <w:tc>
          <w:tcPr>
            <w:tcW w:w="1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295D" w:rsidRPr="00BC295D" w:rsidRDefault="00BC295D" w:rsidP="00BC295D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95D" w:rsidRPr="00BC295D" w:rsidRDefault="00BC295D" w:rsidP="00BC295D">
            <w:r w:rsidRPr="00BC295D">
              <w:rPr>
                <w:rFonts w:ascii="ＭＳ 明朝" w:eastAsia="ＭＳ 明朝" w:hAnsi="ＭＳ 明朝" w:cs="ＭＳ 明朝" w:hint="eastAsia"/>
              </w:rPr>
              <w:t>承認通知日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5D" w:rsidRPr="00BC295D" w:rsidRDefault="00BC295D" w:rsidP="00BC295D"/>
        </w:tc>
      </w:tr>
    </w:tbl>
    <w:p w:rsidR="00FE2567" w:rsidRDefault="00FE2567" w:rsidP="00896421">
      <w:pPr>
        <w:rPr>
          <w:rFonts w:ascii="Century" w:eastAsia="ＭＳ 明朝" w:hAnsi="Century" w:cs="Times New Roman"/>
          <w:szCs w:val="24"/>
        </w:rPr>
      </w:pPr>
    </w:p>
    <w:sectPr w:rsidR="00FE25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8684A"/>
    <w:multiLevelType w:val="hybridMultilevel"/>
    <w:tmpl w:val="FF5E5422"/>
    <w:lvl w:ilvl="0" w:tplc="F2A2D8F0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85"/>
    <w:rsid w:val="00296434"/>
    <w:rsid w:val="004F511D"/>
    <w:rsid w:val="0064178D"/>
    <w:rsid w:val="0073401E"/>
    <w:rsid w:val="00896421"/>
    <w:rsid w:val="0090552A"/>
    <w:rsid w:val="00951057"/>
    <w:rsid w:val="009576E6"/>
    <w:rsid w:val="0099677F"/>
    <w:rsid w:val="00BC295D"/>
    <w:rsid w:val="00CC1285"/>
    <w:rsid w:val="00EA0D94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6E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3401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3401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3401E"/>
  </w:style>
  <w:style w:type="paragraph" w:styleId="a8">
    <w:name w:val="annotation subject"/>
    <w:basedOn w:val="a6"/>
    <w:next w:val="a6"/>
    <w:link w:val="a9"/>
    <w:uiPriority w:val="99"/>
    <w:semiHidden/>
    <w:unhideWhenUsed/>
    <w:rsid w:val="0073401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340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40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C295D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42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576E6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73401E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73401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73401E"/>
  </w:style>
  <w:style w:type="paragraph" w:styleId="a8">
    <w:name w:val="annotation subject"/>
    <w:basedOn w:val="a6"/>
    <w:next w:val="a6"/>
    <w:link w:val="a9"/>
    <w:uiPriority w:val="99"/>
    <w:semiHidden/>
    <w:unhideWhenUsed/>
    <w:rsid w:val="0073401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73401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734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40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BC295D"/>
    <w:rPr>
      <w:rFonts w:ascii="Century" w:eastAsia="Times New Roman" w:hAnsi="Century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令子</dc:creator>
  <cp:keywords/>
  <dc:description/>
  <cp:lastModifiedBy>野口　城児</cp:lastModifiedBy>
  <cp:revision>13</cp:revision>
  <cp:lastPrinted>2011-06-21T23:44:00Z</cp:lastPrinted>
  <dcterms:created xsi:type="dcterms:W3CDTF">2011-06-20T23:43:00Z</dcterms:created>
  <dcterms:modified xsi:type="dcterms:W3CDTF">2011-12-15T10:48:00Z</dcterms:modified>
</cp:coreProperties>
</file>